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spacing w:val="-11"/>
          <w:sz w:val="44"/>
          <w:szCs w:val="44"/>
          <w:lang w:val="en-US" w:eastAsia="zh-CN"/>
        </w:rPr>
      </w:pPr>
      <w:bookmarkStart w:id="0" w:name="_GoBack"/>
      <w:bookmarkEnd w:id="0"/>
      <w:r>
        <w:rPr>
          <w:rFonts w:hint="eastAsia" w:ascii="方正小标宋简体" w:hAnsi="方正小标宋简体" w:eastAsia="方正小标宋简体" w:cs="方正小标宋简体"/>
          <w:b w:val="0"/>
          <w:bCs w:val="0"/>
          <w:spacing w:val="0"/>
          <w:sz w:val="44"/>
          <w:szCs w:val="44"/>
          <w:lang w:val="en-US" w:eastAsia="zh-CN"/>
        </w:rPr>
        <w:t>第十届全国青年科普创新实验暨</w:t>
      </w:r>
      <w:r>
        <w:rPr>
          <w:rFonts w:hint="eastAsia" w:ascii="方正小标宋简体" w:hAnsi="方正小标宋简体" w:eastAsia="方正小标宋简体" w:cs="方正小标宋简体"/>
          <w:b w:val="0"/>
          <w:bCs w:val="0"/>
          <w:spacing w:val="-11"/>
          <w:sz w:val="44"/>
          <w:szCs w:val="44"/>
          <w:lang w:val="en-US" w:eastAsia="zh-CN"/>
        </w:rPr>
        <w:t>作品大赛</w:t>
      </w:r>
    </w:p>
    <w:p>
      <w:pPr>
        <w:tabs>
          <w:tab w:val="left" w:pos="180"/>
          <w:tab w:val="left" w:pos="1260"/>
          <w:tab w:val="left" w:pos="1620"/>
          <w:tab w:val="left" w:pos="8100"/>
        </w:tabs>
        <w:spacing w:line="700" w:lineRule="exact"/>
        <w:jc w:val="center"/>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广东选拔赛获奖名单</w:t>
      </w:r>
    </w:p>
    <w:p>
      <w:pPr>
        <w:tabs>
          <w:tab w:val="left" w:pos="180"/>
          <w:tab w:val="left" w:pos="1260"/>
          <w:tab w:val="left" w:pos="1620"/>
          <w:tab w:val="left" w:pos="8100"/>
        </w:tabs>
        <w:spacing w:line="700" w:lineRule="exact"/>
        <w:jc w:val="left"/>
        <w:rPr>
          <w:rFonts w:hint="eastAsia" w:ascii="黑体" w:hAnsi="黑体" w:eastAsia="黑体" w:cs="黑体"/>
          <w:b w:val="0"/>
          <w:bCs w:val="0"/>
          <w:sz w:val="32"/>
          <w:szCs w:val="32"/>
          <w:lang w:val="en-US" w:eastAsia="zh-CN"/>
        </w:rPr>
      </w:pPr>
    </w:p>
    <w:p>
      <w:pPr>
        <w:tabs>
          <w:tab w:val="left" w:pos="180"/>
          <w:tab w:val="left" w:pos="1260"/>
          <w:tab w:val="left" w:pos="1620"/>
          <w:tab w:val="left" w:pos="8100"/>
        </w:tabs>
        <w:spacing w:line="700" w:lineRule="exact"/>
        <w:jc w:val="left"/>
        <w:rPr>
          <w:rFonts w:hint="eastAsia" w:ascii="方正小标宋简体" w:hAnsi="方正小标宋简体" w:eastAsia="方正小标宋简体" w:cs="方正小标宋简体"/>
          <w:b w:val="0"/>
          <w:bCs w:val="0"/>
          <w:spacing w:val="0"/>
          <w:sz w:val="44"/>
          <w:szCs w:val="44"/>
          <w:lang w:val="en-US" w:eastAsia="zh-CN"/>
        </w:rPr>
      </w:pPr>
      <w:r>
        <w:rPr>
          <w:rFonts w:hint="eastAsia" w:ascii="黑体" w:hAnsi="黑体" w:eastAsia="黑体" w:cs="黑体"/>
          <w:b w:val="0"/>
          <w:bCs w:val="0"/>
          <w:sz w:val="32"/>
          <w:szCs w:val="32"/>
          <w:lang w:val="en-US" w:eastAsia="zh-CN"/>
        </w:rPr>
        <w:t>一、创意作品——人机协作（大学组）</w:t>
      </w:r>
    </w:p>
    <w:tbl>
      <w:tblPr>
        <w:tblStyle w:val="4"/>
        <w:tblW w:w="98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220"/>
        <w:gridCol w:w="2216"/>
        <w:gridCol w:w="1984"/>
        <w:gridCol w:w="180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
                <w:lang w:val="en-US" w:eastAsia="zh-CN" w:bidi="ar"/>
              </w:rPr>
              <w:t>作品名称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参赛学校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
                <w:lang w:val="en-US" w:eastAsia="zh-CN" w:bidi="ar"/>
              </w:rPr>
              <w:t>参赛选手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6"/>
                <w:lang w:val="en-US" w:eastAsia="zh-CN" w:bidi="ar"/>
              </w:rPr>
              <w:t>辅导老师</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生成式监测预警养殖产业技术创新开拓者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李浩源 钟沛珊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陈晓丹 卢雅文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陈樱梓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陈新欣  张  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“竹”梦之旅--基于视觉、激光检测的竹筒去青开片一体机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广东科技学院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丁沁芯 邓雪敏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陈梓涛 幸志城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阳  慧  姜炳春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AI智能水下机器人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广东海洋大学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徐博研 张  萌  </w:t>
            </w:r>
          </w:p>
          <w:p>
            <w:pPr>
              <w:keepNext w:val="0"/>
              <w:keepLines w:val="0"/>
              <w:widowControl/>
              <w:suppressLineNumbers w:val="0"/>
              <w:jc w:val="both"/>
              <w:textAlignment w:val="center"/>
              <w:rPr>
                <w:rStyle w:val="7"/>
                <w:lang w:val="en-US" w:eastAsia="zh-CN" w:bidi="ar"/>
              </w:rPr>
            </w:pPr>
            <w:r>
              <w:rPr>
                <w:rStyle w:val="7"/>
                <w:lang w:val="en-US" w:eastAsia="zh-CN" w:bidi="ar"/>
              </w:rPr>
              <w:t xml:space="preserve">梁凯琪 陈晓敏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胡轩浩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赵男男  温梓呈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视控多轴协同平台开发与测试实验研究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汪尚方 黄  帅  </w:t>
            </w:r>
          </w:p>
          <w:p>
            <w:pPr>
              <w:keepNext w:val="0"/>
              <w:keepLines w:val="0"/>
              <w:widowControl/>
              <w:suppressLineNumbers w:val="0"/>
              <w:jc w:val="both"/>
              <w:textAlignment w:val="center"/>
              <w:rPr>
                <w:rStyle w:val="7"/>
                <w:lang w:val="en-US" w:eastAsia="zh-CN" w:bidi="ar"/>
              </w:rPr>
            </w:pPr>
            <w:r>
              <w:rPr>
                <w:rStyle w:val="7"/>
                <w:lang w:val="en-US" w:eastAsia="zh-CN" w:bidi="ar"/>
              </w:rPr>
              <w:t xml:space="preserve">张灿佳 谢庆婷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孔  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 xml:space="preserve">陈胜利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“智采先锋”-智能辣椒采摘机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广东科技学院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陈彬烁 刘晓璐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陈键宇 李佳芬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黄思聪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王亚阁  黄志维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智能货运汽车盲区可视化警示投影模块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深圳技术大学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吴奕凡 郑钧滔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吴云龙 朱玮恒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李子祺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 xml:space="preserve">李  岱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织梦者 – 基于红外成像的睡眠识别及辅助改善装置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广东科学技术职业学院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叶春华 徐泳琳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张 越  梁志安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赖敬山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朱雪斌  冯海杰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基于UP-TTD的头戴式超声聚焦供能装置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广州航海学院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曾棉帆 叶承鑫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庄钊桦 邓成凤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严汝航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刘瑞伟  苏满佳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助老导盲智能拐杖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广东技术师范大学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杨智尚 施佳鑫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陈皆廷 余开和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杨丽秋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熊建斌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基于折纸工艺的肠道仿生机器人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广州航海学院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陈骏玮 陈浩旭  </w:t>
            </w:r>
          </w:p>
          <w:p>
            <w:pPr>
              <w:keepNext w:val="0"/>
              <w:keepLines w:val="0"/>
              <w:widowControl/>
              <w:suppressLineNumbers w:val="0"/>
              <w:jc w:val="both"/>
              <w:textAlignment w:val="center"/>
              <w:rPr>
                <w:rStyle w:val="7"/>
                <w:lang w:val="en-US" w:eastAsia="zh-CN" w:bidi="ar"/>
              </w:rPr>
            </w:pPr>
            <w:r>
              <w:rPr>
                <w:rStyle w:val="7"/>
                <w:lang w:val="en-US" w:eastAsia="zh-CN" w:bidi="ar"/>
              </w:rPr>
              <w:t xml:space="preserve">钟  华 蓝  静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周锦辉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苏满佳  胡嘉玥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融合主题抽取与共现图谱的网络舆情研究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广东海洋大学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蔡忆慧 叶晓媚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 xml:space="preserve">梁杰斌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莫幸清  张晓光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应急救援运输巴哈车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广东交通职业技术学院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郑灿沛 吴蕴希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 xml:space="preserve">李绪发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陈  翔  邱雪君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基于实时图传的远程可控智能移动机械臂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广东松山职业技术学院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邹圳锋 吴思绮  </w:t>
            </w:r>
          </w:p>
          <w:p>
            <w:pPr>
              <w:keepNext w:val="0"/>
              <w:keepLines w:val="0"/>
              <w:widowControl/>
              <w:suppressLineNumbers w:val="0"/>
              <w:jc w:val="both"/>
              <w:textAlignment w:val="center"/>
              <w:rPr>
                <w:rStyle w:val="7"/>
                <w:lang w:val="en-US" w:eastAsia="zh-CN" w:bidi="ar"/>
              </w:rPr>
            </w:pPr>
            <w:r>
              <w:rPr>
                <w:rStyle w:val="7"/>
                <w:lang w:val="en-US" w:eastAsia="zh-CN" w:bidi="ar"/>
              </w:rPr>
              <w:t xml:space="preserve">刘 </w:t>
            </w:r>
            <w:r>
              <w:rPr>
                <w:rStyle w:val="7"/>
                <w:rFonts w:hint="eastAsia"/>
                <w:lang w:val="en-US" w:eastAsia="zh-CN" w:bidi="ar"/>
              </w:rPr>
              <w:t xml:space="preserve"> </w:t>
            </w:r>
            <w:r>
              <w:rPr>
                <w:rStyle w:val="7"/>
                <w:lang w:val="en-US" w:eastAsia="zh-CN" w:bidi="ar"/>
              </w:rPr>
              <w:t xml:space="preserve">志 李泳棠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杨岳鹏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黄晓林  杨  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UWB跟随载货小车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广东医科大学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周俊熙 邹泰钰  </w:t>
            </w:r>
          </w:p>
          <w:p>
            <w:pPr>
              <w:keepNext w:val="0"/>
              <w:keepLines w:val="0"/>
              <w:widowControl/>
              <w:suppressLineNumbers w:val="0"/>
              <w:jc w:val="both"/>
              <w:textAlignment w:val="center"/>
              <w:rPr>
                <w:rStyle w:val="7"/>
                <w:lang w:val="en-US" w:eastAsia="zh-CN" w:bidi="ar"/>
              </w:rPr>
            </w:pPr>
            <w:r>
              <w:rPr>
                <w:rStyle w:val="7"/>
                <w:lang w:val="en-US" w:eastAsia="zh-CN" w:bidi="ar"/>
              </w:rPr>
              <w:t xml:space="preserve">张  瑶 甘杰澎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江子柔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王  勇  王   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MER脉搏监控腕带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广州华商职业学院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林  佳 曾琦琦  </w:t>
            </w:r>
          </w:p>
          <w:p>
            <w:pPr>
              <w:keepNext w:val="0"/>
              <w:keepLines w:val="0"/>
              <w:widowControl/>
              <w:suppressLineNumbers w:val="0"/>
              <w:jc w:val="both"/>
              <w:textAlignment w:val="center"/>
              <w:rPr>
                <w:rStyle w:val="7"/>
                <w:lang w:val="en-US" w:eastAsia="zh-CN" w:bidi="ar"/>
              </w:rPr>
            </w:pPr>
            <w:r>
              <w:rPr>
                <w:rStyle w:val="7"/>
                <w:lang w:val="en-US" w:eastAsia="zh-CN" w:bidi="ar"/>
              </w:rPr>
              <w:t xml:space="preserve">王盛华 曾梓玲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黄佳煜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 xml:space="preserve">闫志达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元旅奇境——VR眼镜视域下的乡村文旅交互式平台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广东培正学院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黄  蕾 王婉洵 </w:t>
            </w:r>
          </w:p>
          <w:p>
            <w:pPr>
              <w:keepNext w:val="0"/>
              <w:keepLines w:val="0"/>
              <w:widowControl/>
              <w:suppressLineNumbers w:val="0"/>
              <w:jc w:val="both"/>
              <w:textAlignment w:val="center"/>
              <w:rPr>
                <w:rStyle w:val="7"/>
                <w:lang w:val="en-US" w:eastAsia="zh-CN" w:bidi="ar"/>
              </w:rPr>
            </w:pPr>
            <w:r>
              <w:rPr>
                <w:rStyle w:val="7"/>
                <w:lang w:val="en-US" w:eastAsia="zh-CN" w:bidi="ar"/>
              </w:rPr>
              <w:t xml:space="preserve">赖晓琳 蔡君婷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杨娟婷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黄  都  曹方明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“添”衣无忧-个性化着装方案的智能衣柜系统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广州软件学院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7"/>
                <w:lang w:val="en-US" w:eastAsia="zh-CN" w:bidi="ar"/>
              </w:rPr>
            </w:pPr>
            <w:r>
              <w:rPr>
                <w:rStyle w:val="7"/>
                <w:lang w:val="en-US" w:eastAsia="zh-CN" w:bidi="ar"/>
              </w:rPr>
              <w:t xml:space="preserve">黄晓丹 熊浩翔  </w:t>
            </w:r>
          </w:p>
          <w:p>
            <w:pPr>
              <w:keepNext w:val="0"/>
              <w:keepLines w:val="0"/>
              <w:widowControl/>
              <w:suppressLineNumbers w:val="0"/>
              <w:jc w:val="both"/>
              <w:textAlignment w:val="center"/>
              <w:rPr>
                <w:rStyle w:val="7"/>
                <w:lang w:val="en-US" w:eastAsia="zh-CN" w:bidi="ar"/>
              </w:rPr>
            </w:pPr>
            <w:r>
              <w:rPr>
                <w:rStyle w:val="7"/>
                <w:lang w:val="en-US" w:eastAsia="zh-CN" w:bidi="ar"/>
              </w:rPr>
              <w:t xml:space="preserve">尚靖达 温家豪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王嘉燕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7"/>
                <w:lang w:val="en-US" w:eastAsia="zh-CN" w:bidi="ar"/>
              </w:rPr>
              <w:t xml:space="preserve">孙  伟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bl>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二、创意作品——未来校园（中学组）</w:t>
      </w:r>
    </w:p>
    <w:tbl>
      <w:tblPr>
        <w:tblStyle w:val="4"/>
        <w:tblW w:w="9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290"/>
        <w:gridCol w:w="2085"/>
        <w:gridCol w:w="2073"/>
        <w:gridCol w:w="178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8"/>
                <w:lang w:val="en-US" w:eastAsia="zh-CN" w:bidi="ar"/>
              </w:rPr>
              <w:t>作品名称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8"/>
                <w:lang w:val="en-US" w:eastAsia="zh-CN" w:bidi="ar"/>
              </w:rPr>
              <w:t>参赛学校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8"/>
                <w:lang w:val="en-US" w:eastAsia="zh-CN" w:bidi="ar"/>
              </w:rPr>
              <w:t>参赛选手</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8"/>
                <w:lang w:val="en-US" w:eastAsia="zh-CN" w:bidi="ar"/>
              </w:rPr>
              <w:t>辅导老师</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未来校园智慧食堂</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华南师范大学附属中学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杨子轩 陈恺楷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叶初夏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马腾冰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校园安全智慧徽章</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中山市广东博文学校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李治毅 余明宸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林灿城 覃语涵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关允仙</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陈嘉朝  陈焕展</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残疾人士口腔操控鼠标</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佛山市禅城区智城学校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沈诗涵 梁寅皓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李惠燕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“校园一表通”智能手环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华南师范大学附属中学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梁  浩 关  鑫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吴文深 古济铭</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黄  然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未来校园智能单杆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华南师范大学附属中学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陈广煜 黄海腾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汪忠磊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黄  然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应用实时姿势捕捉技术的中华传统武术人工智能习练装置设计与应用研究------以校园咏春拳推广为例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佛山市顺德区胡宝星职业技术学校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罗锦滢  何  莉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谭婉仪  刘承著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吴家荣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基于物联网的共享体育器材及运动数据监测智能系统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广州协和学校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麦凯闳  郭子欢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符  茵  王柱权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周寅博  麦杰伟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“猫易”——校园智能物品交换柜</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深圳市致理中学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陈文浩  洪  洁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张宸铭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陈  琦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基于OCR的作业数据云管理终端</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珠海市第一中学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9"/>
                <w:lang w:val="en-US" w:eastAsia="zh-CN" w:bidi="ar"/>
              </w:rPr>
            </w:pPr>
            <w:r>
              <w:rPr>
                <w:rStyle w:val="9"/>
                <w:lang w:val="en-US" w:eastAsia="zh-CN" w:bidi="ar"/>
              </w:rPr>
              <w:t xml:space="preserve">钟佳桦  江周原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邓俊海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马  涛  彭裕成</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御火飞鹰 火情侦察控制先锋队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深圳市蛇口育才教育集团育才中学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柯钦舰  周泽慧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刘禹希</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房继珍  钱皓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一种基于边缘云服务器的智慧宿舍管理系统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广州中学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马鸣乔  王语瑶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刘珈乐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陈紫红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智能走班考勤系统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广州协和学校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阿娅拉•努尔别克  马  春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古丽妮尕尔·吐鲁洪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麦尔哈巴·喀哈尔</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麦杰伟  周寅博</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未来校园心理辅导对话智能平台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珠海市第一中学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9"/>
                <w:lang w:val="en-US" w:eastAsia="zh-CN" w:bidi="ar"/>
              </w:rPr>
            </w:pPr>
            <w:r>
              <w:rPr>
                <w:rStyle w:val="9"/>
                <w:lang w:val="en-US" w:eastAsia="zh-CN" w:bidi="ar"/>
              </w:rPr>
              <w:t xml:space="preserve">谭骏豪  欧阳娜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郭  坤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马  涛  彭裕成</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“天使眼”未来校园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广州市增城区职业技术学校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9"/>
                <w:lang w:val="en-US" w:eastAsia="zh-CN" w:bidi="ar"/>
              </w:rPr>
            </w:pPr>
            <w:r>
              <w:rPr>
                <w:rStyle w:val="9"/>
                <w:lang w:val="en-US" w:eastAsia="zh-CN" w:bidi="ar"/>
              </w:rPr>
              <w:t xml:space="preserve">曾冠中  黄观明  </w:t>
            </w:r>
          </w:p>
          <w:p>
            <w:pPr>
              <w:keepNext w:val="0"/>
              <w:keepLines w:val="0"/>
              <w:widowControl/>
              <w:suppressLineNumbers w:val="0"/>
              <w:jc w:val="both"/>
              <w:textAlignment w:val="center"/>
              <w:rPr>
                <w:rStyle w:val="9"/>
                <w:lang w:val="en-US" w:eastAsia="zh-CN" w:bidi="ar"/>
              </w:rPr>
            </w:pPr>
            <w:r>
              <w:rPr>
                <w:rStyle w:val="9"/>
                <w:lang w:val="en-US" w:eastAsia="zh-CN" w:bidi="ar"/>
              </w:rPr>
              <w:t xml:space="preserve">陈宇航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张松妙雪  郭楚熙</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张瑾  欧祖常</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校园图书馆智能助手</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华南师范大学附属中学</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王伊一  钱溥原  熊皓萱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 xml:space="preserve">黄  然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视听双觉高效阅读装置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惠东县稔山碧桂园十里银滩学校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9"/>
                <w:lang w:val="en-US" w:eastAsia="zh-CN" w:bidi="ar"/>
              </w:rPr>
            </w:pPr>
            <w:r>
              <w:rPr>
                <w:rStyle w:val="9"/>
                <w:lang w:val="en-US" w:eastAsia="zh-CN" w:bidi="ar"/>
              </w:rPr>
              <w:t xml:space="preserve">程  珵  樊悦儿  </w:t>
            </w:r>
          </w:p>
          <w:p>
            <w:pPr>
              <w:keepNext w:val="0"/>
              <w:keepLines w:val="0"/>
              <w:widowControl/>
              <w:suppressLineNumbers w:val="0"/>
              <w:jc w:val="both"/>
              <w:textAlignment w:val="center"/>
              <w:rPr>
                <w:rStyle w:val="9"/>
                <w:lang w:val="en-US" w:eastAsia="zh-CN" w:bidi="ar"/>
              </w:rPr>
            </w:pPr>
            <w:r>
              <w:rPr>
                <w:rStyle w:val="9"/>
                <w:lang w:val="en-US" w:eastAsia="zh-CN" w:bidi="ar"/>
              </w:rPr>
              <w:t xml:space="preserve">刘骏宇 </w:t>
            </w:r>
            <w:r>
              <w:rPr>
                <w:rStyle w:val="9"/>
                <w:rFonts w:hint="eastAsia"/>
                <w:lang w:val="en-US" w:eastAsia="zh-CN" w:bidi="ar"/>
              </w:rPr>
              <w:t xml:space="preserve"> </w:t>
            </w:r>
            <w:r>
              <w:rPr>
                <w:rStyle w:val="9"/>
                <w:lang w:val="en-US" w:eastAsia="zh-CN" w:bidi="ar"/>
              </w:rPr>
              <w:t xml:space="preserve">朱经纶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吕俊霖</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黎相江  向瑞军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书韵飘香VR图书馆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广州市城市建设职业学校</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余俊悦  刘润杰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宋梓韵  陈倩莹  </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曾文滔</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9"/>
                <w:lang w:val="en-US" w:eastAsia="zh-CN" w:bidi="ar"/>
              </w:rPr>
              <w:t>张  聪  陈春艳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bl>
    <w:p/>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三、科普实验——未来太空车</w:t>
      </w:r>
    </w:p>
    <w:tbl>
      <w:tblPr>
        <w:tblStyle w:val="4"/>
        <w:tblW w:w="88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3270"/>
        <w:gridCol w:w="1665"/>
        <w:gridCol w:w="172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所在学校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参赛选手</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辅导老师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阳江市第二中学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关宇洲</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林圣杰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庞志文 冯开展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广州市荔湾区青少年科技教育协会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谭嘉颖</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黄梓楠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邓业祥  黄  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阳江市第二中学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谭博文</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林显新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庞志文  谭永飘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阳江市第一职业技术学校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李雅业</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梁嘉熙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关文枫  黄立超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广州市第四中学康园学校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罗子弢</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张蕴蓝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黄文忠  周宇鹏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广州市真光中学高中部汾水校区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梁钧尧</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俞靖涵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周宇鹏  王伟健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广东第二师范学院番禺附属中学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森</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易凌锋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刘龙文  卢  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广州市第四中学锐园学校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包林毅</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郭政毅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黄文忠  周宇鹏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阳江市第二中学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曹豪楠</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吴豪伟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庞志文  冯开展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广东省东莞市东莞中学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边熠轩</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王啸云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  熙  李  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广州市第四中学锐园学校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鑫</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梁恩朗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黄文忠  周宇鹏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阳江市第一职业技术学校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曾伟宏</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谢</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徐达才  陈德磊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鹤山市址山中学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杨靖瑜</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黄朝夕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吴球昌  蔡晓帆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龙门县高级中学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越</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李梓渝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吴利娜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广东肇庆中学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梁钰祺</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江梓玮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潘海虓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英德市英德中学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杨法达</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李佳鑫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卢文财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东莞市东莞中学松山湖学校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陈俊翔</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黄明宇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莫淦超  郑敏祥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阳西县崇文学校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叶益君</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陈玉娴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林小星  冯家辉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珠海中山大学附属中学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郭宗烨</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谈晓泽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张旭良  姚昕雨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信宜市教育城初级中学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梁雨洋</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苏俊玮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卢家儒  凌金强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深圳市第二实验学校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姚昌烨</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赵颜洁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  平  刘树明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深圳市翠园初级中学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李文轩  黄梓悠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王国强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深圳市第三高级中学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刘楚潇</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廖宁锋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方子明  晏朝强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东莞市第七高级中学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林芷璇</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徐佳慧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叶爱南  吴镇森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信宜市教育城初级中学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徐晨曦</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李梓兴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凌金强  卢家儒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杨承毅</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张子正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尤  佳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政</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张文佳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刘聪华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鹤山市碧桂园学校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李沛城</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邢子涵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翁兆科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高明区职业技术学校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张皓文</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钟沂秀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朱夕青  杨广芬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阳春市启贤实验学校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李俊乐</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甘昀灏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陈子颖  黎佩兴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阳春市启贤实验学校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盘子漩</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潘福晓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陈子颖  黎佩兴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湛江市第四中学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吴思瑶</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戴昌业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杨  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中山市广东博文学校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陈泽豪</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赵诗睿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陈嘉朝  陈焕展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东莞市第七高级中学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刘亦帆</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郑苏涵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叶爱南  吴镇森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鹤山市纪元中学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肖静雯</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麦欣怡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王靖靖  区建仪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深圳市翠园中学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陈道衍</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向梓睿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黄永雄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鹤山市碧桂园学校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易傲添</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李</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翁兆科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鹤山市纪元中学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吴梓辉</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文雨萱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冯小敏  张乐嘉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新兴县实验中学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冯宇轩</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简智轩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彭仕成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鹤山市共和中学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崔思源</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罗诗曼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蔡国照  何振健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深圳市宝安职业技术学校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吴锦翔</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罗飞越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刘聪华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东莞市第八高级中学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廖文卓</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聂夏娃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陈珊娇  梁  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鹤山市广旭实验学校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麦沛林</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冯炜皓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钟科秋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湛江市第四中学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叶欣仪</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吴海婷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杨  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鹤山市碧桂园学校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吴可馨</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李恺玥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翁兆科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梅州市职业技术学校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宝</w:t>
            </w:r>
            <w:r>
              <w:rPr>
                <w:rFonts w:ascii="Arial" w:hAnsi="Arial" w:eastAsia="宋体" w:cs="Arial"/>
                <w:i w:val="0"/>
                <w:iCs w:val="0"/>
                <w:color w:val="000000"/>
                <w:kern w:val="0"/>
                <w:sz w:val="20"/>
                <w:szCs w:val="20"/>
                <w:u w:val="none"/>
                <w:lang w:val="en-US" w:eastAsia="zh-CN" w:bidi="ar"/>
              </w:rPr>
              <w:t xml:space="preserve"> </w:t>
            </w:r>
            <w:r>
              <w:rPr>
                <w:rFonts w:hint="eastAsia"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曾文科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幸坚炬  钟劲锋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东莞市塘厦水霖学校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锦</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高子航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  薇  张慧丽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ODkyNThiMmI5ZjA4NTc4MjY3NDUzOGM0Njk5NDAifQ=="/>
  </w:docVars>
  <w:rsids>
    <w:rsidRoot w:val="0BE00181"/>
    <w:rsid w:val="0BE00181"/>
    <w:rsid w:val="0D602B5F"/>
    <w:rsid w:val="36F97B08"/>
    <w:rsid w:val="54CD7BC3"/>
    <w:rsid w:val="59116E3A"/>
    <w:rsid w:val="643B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21"/>
    <w:basedOn w:val="5"/>
    <w:uiPriority w:val="0"/>
    <w:rPr>
      <w:rFonts w:hint="eastAsia" w:ascii="宋体" w:hAnsi="宋体" w:eastAsia="宋体" w:cs="宋体"/>
      <w:b/>
      <w:bCs/>
      <w:color w:val="000000"/>
      <w:sz w:val="22"/>
      <w:szCs w:val="22"/>
      <w:u w:val="none"/>
    </w:rPr>
  </w:style>
  <w:style w:type="character" w:customStyle="1" w:styleId="7">
    <w:name w:val="font41"/>
    <w:basedOn w:val="5"/>
    <w:qFormat/>
    <w:uiPriority w:val="0"/>
    <w:rPr>
      <w:rFonts w:hint="eastAsia" w:ascii="宋体" w:hAnsi="宋体" w:eastAsia="宋体" w:cs="宋体"/>
      <w:color w:val="000000"/>
      <w:sz w:val="20"/>
      <w:szCs w:val="20"/>
      <w:u w:val="none"/>
    </w:rPr>
  </w:style>
  <w:style w:type="character" w:customStyle="1" w:styleId="8">
    <w:name w:val="font11"/>
    <w:basedOn w:val="5"/>
    <w:uiPriority w:val="0"/>
    <w:rPr>
      <w:rFonts w:hint="eastAsia" w:ascii="宋体" w:hAnsi="宋体" w:eastAsia="宋体" w:cs="宋体"/>
      <w:b/>
      <w:bCs/>
      <w:color w:val="000000"/>
      <w:sz w:val="22"/>
      <w:szCs w:val="22"/>
      <w:u w:val="none"/>
    </w:rPr>
  </w:style>
  <w:style w:type="character" w:customStyle="1" w:styleId="9">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6</Pages>
  <Words>2919</Words>
  <Characters>3021</Characters>
  <Lines>0</Lines>
  <Paragraphs>0</Paragraphs>
  <TotalTime>14</TotalTime>
  <ScaleCrop>false</ScaleCrop>
  <LinksUpToDate>false</LinksUpToDate>
  <CharactersWithSpaces>3605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2023-12-04T01:02:00Z</dcterms:created>
  <dc:creator>Administrator</dc:creator>
  <cp:lastModifiedBy>hxd</cp:lastModifiedBy>
  <dcterms:modified xsi:type="dcterms:W3CDTF">2024-06-03T08:18:05Z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3BF26114D0AC4CCFBC94AF76C7F1BE94_13</vt:lpwstr>
  </property>
</Properties>
</file>