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珠海市青少年科技教育协会理事候选人登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记</w:t>
      </w:r>
      <w:r>
        <w:rPr>
          <w:rFonts w:hint="eastAsia" w:ascii="方正小标宋_GBK" w:hAnsi="方正小标宋_GBK" w:eastAsia="方正小标宋_GBK" w:cs="方正小标宋_GBK"/>
          <w:sz w:val="44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54"/>
        <w:gridCol w:w="1191"/>
        <w:gridCol w:w="1201"/>
        <w:gridCol w:w="1040"/>
        <w:gridCol w:w="128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名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彩色近照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称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族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  派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历</w:t>
            </w:r>
          </w:p>
        </w:tc>
        <w:tc>
          <w:tcPr>
            <w:tcW w:w="1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别</w:t>
            </w:r>
          </w:p>
        </w:tc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业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             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手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机</w:t>
            </w:r>
          </w:p>
        </w:tc>
        <w:tc>
          <w:tcPr>
            <w:tcW w:w="35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传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真</w:t>
            </w:r>
          </w:p>
        </w:tc>
        <w:tc>
          <w:tcPr>
            <w:tcW w:w="31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7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通讯地址</w:t>
            </w:r>
          </w:p>
        </w:tc>
        <w:tc>
          <w:tcPr>
            <w:tcW w:w="7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7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</w:tc>
        <w:tc>
          <w:tcPr>
            <w:tcW w:w="7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查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7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间：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年    月 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</w:p>
    <w:sectPr>
      <w:pgSz w:w="11906" w:h="16838"/>
      <w:pgMar w:top="1100" w:right="1519" w:bottom="1157" w:left="1576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Segoe Print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A348"/>
    <w:rsid w:val="1E6C0AA1"/>
    <w:rsid w:val="2AB46F67"/>
    <w:rsid w:val="30A565D2"/>
    <w:rsid w:val="36394179"/>
    <w:rsid w:val="3EF93A62"/>
    <w:rsid w:val="777BE140"/>
    <w:rsid w:val="7DB7A348"/>
    <w:rsid w:val="B7F71D13"/>
    <w:rsid w:val="D63E64C7"/>
    <w:rsid w:val="FFAFB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8.66666666666667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2021-06-11T02:19:00Z</dcterms:created>
  <dc:creator>ht706</dc:creator>
  <cp:lastModifiedBy>xiaoxiaotong</cp:lastModifiedBy>
  <cp:lastPrinted>2021-06-11T03:05:04Z</cp:lastPrinted>
  <dcterms:modified xsi:type="dcterms:W3CDTF">2022-02-23T02:19:15Z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AD7E063CB0B341EC89FA4B8619B12909</vt:lpwstr>
  </property>
</Properties>
</file>