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附表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520" w:lineRule="exact"/>
        <w:ind w:left="0" w:leftChars="0" w:right="0" w:rightChars="0" w:firstLine="440" w:firstLineChars="100"/>
        <w:jc w:val="left"/>
        <w:textAlignment w:val="auto"/>
        <w:outlineLvl w:val="9"/>
        <w:rPr>
          <w:rFonts w:hint="eastAsia" w:ascii="方正小标宋简体" w:hAnsi="Batang" w:eastAsia="方正小标宋简体"/>
          <w:sz w:val="24"/>
          <w:szCs w:val="24"/>
          <w:lang w:eastAsia="zh-CN"/>
        </w:rPr>
      </w:pPr>
      <w:bookmarkStart w:id="0" w:name="_GoBack"/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珠海市青少年科技教育协会团体会员登记表</w:t>
      </w:r>
      <w:bookmarkEnd w:id="0"/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pPr w:leftFromText="180" w:rightFromText="180" w:vertAnchor="text" w:horzAnchor="page" w:tblpX="1777" w:tblpY="48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763"/>
        <w:gridCol w:w="1080"/>
        <w:gridCol w:w="5"/>
        <w:gridCol w:w="1000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0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法人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联系人手机</w:t>
            </w:r>
          </w:p>
        </w:tc>
        <w:tc>
          <w:tcPr>
            <w:tcW w:w="28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40" w:firstLineChars="200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本单位自愿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加入</w:t>
            </w:r>
            <w:r>
              <w:rPr>
                <w:rFonts w:eastAsia="仿宋_GB2312"/>
                <w:sz w:val="32"/>
                <w:szCs w:val="32"/>
              </w:rPr>
              <w:t>“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  <w:lang w:eastAsia="zh-CN"/>
              </w:rPr>
              <w:t>珠海市青少年科技教育协会</w:t>
            </w:r>
            <w:r>
              <w:rPr>
                <w:rFonts w:eastAsia="仿宋_GB2312"/>
                <w:sz w:val="32"/>
                <w:szCs w:val="32"/>
              </w:rPr>
              <w:t>”，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并承诺自觉</w:t>
            </w:r>
            <w:r>
              <w:rPr>
                <w:rFonts w:eastAsia="仿宋_GB2312"/>
                <w:sz w:val="32"/>
                <w:szCs w:val="32"/>
              </w:rPr>
              <w:t>遵守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协会章程和各项</w:t>
            </w:r>
            <w:r>
              <w:rPr>
                <w:rFonts w:eastAsia="仿宋_GB2312"/>
                <w:sz w:val="32"/>
                <w:szCs w:val="32"/>
              </w:rPr>
              <w:t>规章制度，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履行协会赋予的权利和义务</w:t>
            </w:r>
            <w:r>
              <w:rPr>
                <w:rFonts w:eastAsia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盖章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</w:t>
            </w:r>
          </w:p>
          <w:p>
            <w:pPr>
              <w:ind w:firstLine="4160" w:firstLineChars="130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（签名）：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日</w:t>
            </w: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</w:p>
    <w:sectPr>
      <w:pgSz w:w="11906" w:h="16838"/>
      <w:pgMar w:top="1100" w:right="1519" w:bottom="1157" w:left="1576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Segoe Print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7A348"/>
    <w:rsid w:val="1E6C0AA1"/>
    <w:rsid w:val="30A565D2"/>
    <w:rsid w:val="36394179"/>
    <w:rsid w:val="3EF93A62"/>
    <w:rsid w:val="53D023A6"/>
    <w:rsid w:val="777BE140"/>
    <w:rsid w:val="7DB7A348"/>
    <w:rsid w:val="B7F71D13"/>
    <w:rsid w:val="D63E64C7"/>
    <w:rsid w:val="FFAFB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12.6666666666667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2021-06-11T02:19:00Z</dcterms:created>
  <dc:creator>ht706</dc:creator>
  <cp:lastModifiedBy>xiaoxiaotong</cp:lastModifiedBy>
  <cp:lastPrinted>2021-06-11T03:05:04Z</cp:lastPrinted>
  <dcterms:modified xsi:type="dcterms:W3CDTF">2022-02-23T02:18:21Z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89DC5BBC17D44C7AA56450C008C25128</vt:lpwstr>
  </property>
</Properties>
</file>